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F3E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F3EDD" w:rsidRPr="00BF3E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4748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B3CC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B3CC1">
        <w:rPr>
          <w:rFonts w:asciiTheme="minorHAnsi" w:hAnsiTheme="minorHAnsi" w:cs="Arial"/>
          <w:b/>
          <w:lang w:val="en-ZA"/>
        </w:rPr>
        <w:t>(ABSA BANK LIMITED –</w:t>
      </w:r>
      <w:r w:rsidR="004B3CC1">
        <w:rPr>
          <w:rFonts w:asciiTheme="minorHAnsi" w:hAnsiTheme="minorHAnsi" w:cs="Arial"/>
          <w:b/>
          <w:lang w:val="en-ZA"/>
        </w:rPr>
        <w:t xml:space="preserve"> </w:t>
      </w:r>
      <w:r w:rsidRPr="004B3CC1">
        <w:rPr>
          <w:rFonts w:asciiTheme="minorHAnsi" w:hAnsiTheme="minorHAnsi" w:cs="Arial"/>
          <w:b/>
          <w:lang w:val="en-ZA"/>
        </w:rPr>
        <w:t>“ASN609”)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3E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F3ED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50AAC" w:rsidRPr="00B50AAC">
        <w:rPr>
          <w:rFonts w:asciiTheme="minorHAnsi" w:hAnsiTheme="minorHAnsi" w:cs="Arial"/>
          <w:highlight w:val="yellow"/>
          <w:lang w:val="en-ZA"/>
        </w:rPr>
        <w:t>4.535</w:t>
      </w:r>
      <w:bookmarkEnd w:id="0"/>
      <w:r w:rsidRPr="00BF3EDD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B3CC1" w:rsidRPr="00BF3EDD">
        <w:rPr>
          <w:rFonts w:asciiTheme="minorHAnsi" w:hAnsiTheme="minorHAnsi" w:cs="Arial"/>
          <w:highlight w:val="yellow"/>
          <w:lang w:val="en-ZA"/>
        </w:rPr>
        <w:t>29 Apr 2021</w:t>
      </w:r>
      <w:r w:rsidRPr="00BF3EDD">
        <w:rPr>
          <w:rFonts w:asciiTheme="minorHAnsi" w:hAnsiTheme="minorHAnsi" w:cs="Arial"/>
          <w:highlight w:val="yellow"/>
          <w:lang w:val="en-ZA"/>
        </w:rPr>
        <w:t xml:space="preserve"> of </w:t>
      </w:r>
      <w:r w:rsidR="00B50AAC">
        <w:rPr>
          <w:rFonts w:asciiTheme="minorHAnsi" w:hAnsiTheme="minorHAnsi" w:cs="Arial"/>
          <w:highlight w:val="yellow"/>
          <w:lang w:val="en-ZA"/>
        </w:rPr>
        <w:t>3.675</w:t>
      </w:r>
      <w:r w:rsidRPr="00BF3E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B3CC1" w:rsidRPr="00BF3EDD">
        <w:rPr>
          <w:rFonts w:asciiTheme="minorHAnsi" w:hAnsiTheme="minorHAnsi" w:cs="Arial"/>
          <w:highlight w:val="yellow"/>
          <w:lang w:val="en-ZA"/>
        </w:rPr>
        <w:t>86</w:t>
      </w:r>
      <w:r w:rsidRPr="00BF3ED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3CC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B3CC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B3CC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July</w:t>
      </w:r>
      <w:r w:rsidR="004B3CC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F6665" w:rsidRDefault="00386EFA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F6665" w:rsidRDefault="00B50AAC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F6665" w:rsidRPr="00875F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https://clientportal.jse.co.za/Content/JSEPricingSupplementsItems/ASN609%20PricingSupplement2904.pdf</w:t>
        </w:r>
      </w:hyperlink>
    </w:p>
    <w:p w:rsidR="006F6665" w:rsidRPr="00F64748" w:rsidRDefault="006F6665" w:rsidP="006F666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</w:t>
      </w:r>
    </w:p>
    <w:p w:rsidR="006F6665" w:rsidRPr="00F64748" w:rsidRDefault="006F666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3CC1" w:rsidRPr="00EB4A83" w:rsidRDefault="004B3CC1" w:rsidP="004B3CC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B3CC1" w:rsidRPr="00F64748" w:rsidRDefault="004B3CC1" w:rsidP="004B3CC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0A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0A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3CC1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66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48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AAC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3ED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BA08A6"/>
  <w15:docId w15:val="{1103D6DC-3E66-4A58-B6A6-9F1D9DB9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9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35442D-675F-4379-860F-EF929597B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077BF-92CD-4A30-8CA9-AC0388950204}"/>
</file>

<file path=customXml/itemProps3.xml><?xml version="1.0" encoding="utf-8"?>
<ds:datastoreItem xmlns:ds="http://schemas.openxmlformats.org/officeDocument/2006/customXml" ds:itemID="{7AAA1222-A969-4968-AE8F-37290F62BE85}"/>
</file>

<file path=customXml/itemProps4.xml><?xml version="1.0" encoding="utf-8"?>
<ds:datastoreItem xmlns:ds="http://schemas.openxmlformats.org/officeDocument/2006/customXml" ds:itemID="{74BA2B21-5A76-4DA8-B8BC-6DA484634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